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DF" w:rsidRDefault="00CA77DF" w:rsidP="00CA77DF">
      <w:pPr>
        <w:pStyle w:val="Normlnweb"/>
        <w:jc w:val="center"/>
      </w:pPr>
      <w:r>
        <w:rPr>
          <w:b/>
          <w:bCs/>
          <w:sz w:val="27"/>
          <w:szCs w:val="27"/>
        </w:rPr>
        <w:t>Měsíčník Obecního úřadu Chbany</w:t>
      </w:r>
    </w:p>
    <w:p w:rsidR="00CA77DF" w:rsidRDefault="00CA77DF" w:rsidP="00CA77DF">
      <w:pPr>
        <w:pStyle w:val="Normlnweb"/>
        <w:jc w:val="center"/>
      </w:pPr>
      <w:r>
        <w:rPr>
          <w:b/>
          <w:bCs/>
          <w:sz w:val="27"/>
          <w:szCs w:val="27"/>
        </w:rPr>
        <w:t>5/2002 číslo 5 ročník I </w:t>
      </w:r>
    </w:p>
    <w:p w:rsidR="00CA77DF" w:rsidRDefault="00CA77DF" w:rsidP="00CA77DF">
      <w:pPr>
        <w:pStyle w:val="Normlnweb"/>
        <w:ind w:left="210"/>
      </w:pPr>
      <w:r>
        <w:rPr>
          <w:b/>
          <w:bCs/>
          <w:u w:val="single"/>
        </w:rPr>
        <w:t>Dotazy občanů</w:t>
      </w:r>
      <w:r>
        <w:br/>
      </w:r>
      <w:r>
        <w:rPr>
          <w:b/>
          <w:bCs/>
        </w:rPr>
        <w:t>1) Ještě jedna reakce k minulému dotazu k oslavám MDŽ. Jedna z mnoha důchodkyň chce odpovědět za ostatní:</w:t>
      </w:r>
      <w:r>
        <w:t> </w:t>
      </w:r>
      <w:r>
        <w:br/>
        <w:t>Přečetli jsme si článek od nespokojeného občana a odpovídáme.</w:t>
      </w:r>
      <w:r>
        <w:br/>
        <w:t>Milý pane, MDŽ se oslavovalo léta v minulém režimu a někde se slaví dosud. Zaměstnané ženy oslavovaly v práci a důchodkyně tehdy na MNV. Je to dlouhá tradice a v některých státech stále trvá. Důchodkyně již své povinnosti státu splnily, jak prací, tak rozením dětí. Bude-li tato tradice pokračovat, i Vaše žena se dočká důchodu a tudíž i oslav MDŽ. Věříme, když jste tak pozorný manžel, že jste své ženě alespoň Vy koupil s láskou pěknou kytičku.</w:t>
      </w:r>
    </w:p>
    <w:p w:rsidR="00CA77DF" w:rsidRDefault="00CA77DF" w:rsidP="00CA77DF">
      <w:pPr>
        <w:pStyle w:val="Normlnweb"/>
        <w:ind w:left="210"/>
      </w:pPr>
      <w:r>
        <w:rPr>
          <w:b/>
          <w:bCs/>
        </w:rPr>
        <w:t>2) Chtěla bych se zeptat, zda by bylo možné rozmístění několika laviček po obci. </w:t>
      </w:r>
      <w:r>
        <w:rPr>
          <w:b/>
          <w:bCs/>
        </w:rPr>
        <w:br/>
        <w:t>A myslím si, že tento nápad uvítají nejen ti mladší, ale hlavně starší občané. A co se týče vandalismu, snad by nějakou chvíli vydržely, když to jde i v jiných obcích… Předem děkuji za pokud možné zprostředkování této žádosti, ale i za odpověď.</w:t>
      </w:r>
      <w:r>
        <w:rPr>
          <w:b/>
          <w:bCs/>
        </w:rPr>
        <w:br/>
        <w:t>Denisa Ilčíková</w:t>
      </w:r>
      <w:r>
        <w:br/>
        <w:t>Ano, počítáme s nákupem a umístěním několika laviček ve Chbanech a Polákách. Pravděpodobně budou instalovány ve zmíněných osadách v okolí obchodu. Věříme, že ji hlavně neobsadí konzumenti lahvového piva a cigaret a že si zde budou moci při cestě z nákupu odpočinout právě zmínění starší spoluobčané.</w:t>
      </w:r>
    </w:p>
    <w:p w:rsidR="00CA77DF" w:rsidRDefault="00CA77DF" w:rsidP="00CA77DF">
      <w:pPr>
        <w:pStyle w:val="Normlnweb"/>
        <w:ind w:left="210"/>
      </w:pPr>
      <w:r>
        <w:rPr>
          <w:b/>
          <w:bCs/>
          <w:u w:val="single"/>
        </w:rPr>
        <w:t>Vakcinace psů proti vzteklině</w:t>
      </w:r>
      <w:r>
        <w:br/>
        <w:t>Vakcinace se provádí u psů starších 3měsíců a je dle zákona povinná. Cena očkování je 65Kč. První vakcinace je 4.5.2002 na návsích osad v těchto hodinách:</w:t>
      </w:r>
      <w:r>
        <w:br/>
        <w:t>Vesnice Od Do </w:t>
      </w:r>
      <w:r>
        <w:br/>
        <w:t>Přeskaky              8:00   8:15</w:t>
      </w:r>
      <w:r>
        <w:br/>
        <w:t>Chbany                 8:30   9:00</w:t>
      </w:r>
      <w:r>
        <w:br/>
        <w:t>Roztyly                  9:15   9:30</w:t>
      </w:r>
      <w:r>
        <w:br/>
        <w:t>Soběsuky             9:30   9:40</w:t>
      </w:r>
      <w:r>
        <w:br/>
        <w:t>Vikletice               9:50 10:00</w:t>
      </w:r>
      <w:r>
        <w:br/>
        <w:t>Vadkovice         10:10 10:30</w:t>
      </w:r>
      <w:r>
        <w:br/>
        <w:t>Malé Krhovice   10:35 10:50</w:t>
      </w:r>
      <w:r>
        <w:br/>
        <w:t>Poláky                11:00 11:30</w:t>
      </w:r>
      <w:r>
        <w:br/>
        <w:t>Hořenice            11:40 11:50</w:t>
      </w:r>
    </w:p>
    <w:p w:rsidR="00CA77DF" w:rsidRDefault="00CA77DF" w:rsidP="00CA77DF">
      <w:pPr>
        <w:pStyle w:val="Normlnweb"/>
        <w:ind w:left="210"/>
      </w:pPr>
      <w:r>
        <w:rPr>
          <w:b/>
          <w:bCs/>
          <w:u w:val="single"/>
        </w:rPr>
        <w:t>Žádost </w:t>
      </w:r>
      <w:r>
        <w:br/>
        <w:t>Žádáme nájemníky obecních bytů ve Chbanech, aby v případě nefunkčnosti ventilů na topení tuto skutečnost nahlásili na OÚ. V letním období bude prováděna jejich výměna. </w:t>
      </w:r>
    </w:p>
    <w:p w:rsidR="00CA77DF" w:rsidRDefault="00CA77DF" w:rsidP="00CA77DF">
      <w:pPr>
        <w:pStyle w:val="Normlnweb"/>
        <w:ind w:left="210"/>
      </w:pPr>
      <w:r>
        <w:rPr>
          <w:b/>
          <w:bCs/>
          <w:u w:val="single"/>
        </w:rPr>
        <w:t>Upozornění </w:t>
      </w:r>
      <w:r>
        <w:br/>
        <w:t>Vážení občané, z titulu vyhlášky o místním poplatku za odpady je nejvyšší čas na odevzdání vyplněného tiskopisu a zaplacení poloviny částky za uvedené odpady. Nečekejte, později to bude možná i s patřičným postihem, přirážkou.</w:t>
      </w:r>
    </w:p>
    <w:p w:rsidR="00CA77DF" w:rsidRDefault="00CA77DF" w:rsidP="00CA77DF">
      <w:pPr>
        <w:pStyle w:val="Normlnweb"/>
        <w:ind w:left="210"/>
      </w:pPr>
      <w:r>
        <w:rPr>
          <w:b/>
          <w:bCs/>
          <w:u w:val="single"/>
        </w:rPr>
        <w:t>Květen</w:t>
      </w:r>
      <w:r>
        <w:br/>
        <w:t xml:space="preserve">Vážení spoluobčané, je tu opět jaro, měsíc květen. Pro mnohé z nás jeden z nejkrásnějších </w:t>
      </w:r>
      <w:r>
        <w:lastRenderedPageBreak/>
        <w:t>měsíců. Vše je zelené a zpestřené mnoha krásnými květy. Právě v tomto období apelujeme na Vás, Vaše děti. Neodhazujte svévolně odpady, obalové papíry kdekoliv, kamkoliv, tak jak je to obzvlášť vžité ve Chbanech. Pokud by pracovníci OÚ tyto odpady každý den nesbírali, byli bychom těmito zbytky úplně zavaleni.</w:t>
      </w:r>
      <w:r>
        <w:br/>
        <w:t>Zamyslete se nad tím, vy dospělí, a apelujte na mladší, na své děti. Děkujeme</w:t>
      </w:r>
    </w:p>
    <w:p w:rsidR="00CA77DF" w:rsidRDefault="00CA77DF" w:rsidP="00CA77DF">
      <w:pPr>
        <w:pStyle w:val="Normlnweb"/>
        <w:ind w:left="210"/>
      </w:pPr>
      <w:r>
        <w:rPr>
          <w:b/>
          <w:bCs/>
          <w:u w:val="single"/>
        </w:rPr>
        <w:t>Blahopřání</w:t>
      </w:r>
      <w:r>
        <w:br/>
        <w:t>Dne 13.4.2002 se v plné svěžesti dožívají 55let společného života manželé Helena a Martin Figovi. Do dalších společných let mnoho zdraví a spokojenosti přejí dcery Anna a Helena s rodinami.</w:t>
      </w:r>
    </w:p>
    <w:p w:rsidR="00CA77DF" w:rsidRDefault="00CA77DF" w:rsidP="00CA77DF">
      <w:pPr>
        <w:pStyle w:val="Normlnweb"/>
        <w:ind w:left="210"/>
      </w:pPr>
      <w:r>
        <w:rPr>
          <w:b/>
          <w:bCs/>
          <w:u w:val="single"/>
        </w:rPr>
        <w:t>Kronika obce Pokračování… </w:t>
      </w:r>
      <w:r>
        <w:br/>
        <w:t>Únorové vítězství československého pracujícího lidu</w:t>
      </w:r>
      <w:r>
        <w:br/>
        <w:t>Od května 1945 do února 1948 probíhal vnitřní zápas o charakter nového Československa. Komunistická strana usilovala o socializaci státu a v únoru 1948 zmobilizovala masy a jejich vystoupení bylo rozhodující. V Československu byla zlomena moc buržoazie a lid pod vedením Komunistické strany převzal řízení všech veřejných záležitostí. </w:t>
      </w:r>
    </w:p>
    <w:p w:rsidR="00CA77DF" w:rsidRDefault="00CA77DF" w:rsidP="00CA77DF">
      <w:pPr>
        <w:pStyle w:val="Normlnweb"/>
        <w:ind w:left="210"/>
      </w:pPr>
      <w:r>
        <w:t>Nové uspořádání vyžadovalo nové lidi. Podle pokynů ÚV KSČ byly na všech pracovištích utvořeny akční výbory, které měly provést očistu veřejného života a vyřadit z vedoucích míst všechny, kteří se stavěli proti politice KSČ a Národní fronty. </w:t>
      </w:r>
    </w:p>
    <w:p w:rsidR="00CA77DF" w:rsidRDefault="00CA77DF" w:rsidP="00CA77DF">
      <w:pPr>
        <w:pStyle w:val="Normlnweb"/>
        <w:ind w:left="210"/>
      </w:pPr>
      <w:r>
        <w:t>Akčnímu výboru, který byl ustaven ve Vikleticích předsedal Josef Ecler, rolník z Vikletic a novým předsedou národního výboru byl jmenován František Klouda, kolář z Vikletic.</w:t>
      </w:r>
    </w:p>
    <w:p w:rsidR="00CA77DF" w:rsidRDefault="00CA77DF" w:rsidP="00CA77DF">
      <w:pPr>
        <w:pStyle w:val="Normlnweb"/>
        <w:ind w:left="210"/>
      </w:pPr>
      <w:r>
        <w:t>Ve Chbanech byl odvolán předseda národního výboru Václav Dudař a na jeho místo byl ustanoven Antonín Šebek.</w:t>
      </w:r>
    </w:p>
    <w:p w:rsidR="00CA77DF" w:rsidRDefault="00CA77DF" w:rsidP="00CA77DF">
      <w:pPr>
        <w:pStyle w:val="Normlnweb"/>
        <w:ind w:left="210"/>
      </w:pPr>
      <w:r>
        <w:t>V Přeskakách se politicky uplatňoval Jan Křehnáč, který vystřídal dosavadního předsedu národního výboru Josefa Otčenáška.</w:t>
      </w:r>
    </w:p>
    <w:p w:rsidR="00CA77DF" w:rsidRDefault="00CA77DF" w:rsidP="00CA77DF">
      <w:pPr>
        <w:pStyle w:val="Normlnweb"/>
        <w:ind w:left="210"/>
      </w:pPr>
      <w:r>
        <w:t>Organizace strany národně socialistické se dobrovolně rozešla a v březnu 1948 byla v Přeskakách ustavena organizace Komunistické strany, do které vstoupilo 13členů. Jejím prvním předsedou byl zvolen Josef Ecler z Vikletic. Podle vzpomínek slečny Ludmily Bláhové, nyní bytem v Žatci, Bílý vrch 1764, která byla zakládající členkou organizace, do komunistické strany vstoupilo : </w:t>
      </w:r>
      <w:r>
        <w:br/>
        <w:t>Ve Chbanech 6osob</w:t>
      </w:r>
      <w:r>
        <w:br/>
        <w:t>Ve Vikleticích 2osoby</w:t>
      </w:r>
      <w:r>
        <w:br/>
        <w:t>V Přeskakách 2osoby</w:t>
      </w:r>
      <w:r>
        <w:br/>
        <w:t>V Roztylech 1osoba</w:t>
      </w:r>
      <w:r>
        <w:br/>
        <w:t>V Soběsukách 1osoba</w:t>
      </w:r>
      <w:r>
        <w:br/>
        <w:t>Ve Vadkovicích 1osoba</w:t>
      </w:r>
      <w:r>
        <w:br/>
        <w:t>Sídlo organizace bylo v Přeskakách.</w:t>
      </w:r>
    </w:p>
    <w:p w:rsidR="00CA77DF" w:rsidRDefault="00CA77DF" w:rsidP="00CA77DF">
      <w:pPr>
        <w:pStyle w:val="Normlnweb"/>
        <w:ind w:left="210"/>
      </w:pPr>
      <w:r>
        <w:rPr>
          <w:u w:val="single"/>
        </w:rPr>
        <w:t>Od února 1948 do stavby Nechranické přehrady r.1962</w:t>
      </w:r>
      <w:r>
        <w:br/>
        <w:t>Únorové události nepřinesly jen výměnu osob, ale také uvolnily průchod dlouho se hromadících energií. Začaly se realizovat záměry, které měly zlepšit život v obcích chbanského obvodu. 30.května 1948 byla zavedena autobusová linka Vikletice-Žatec, 10.září 1948 byla provedena elektrifikace Vikletic.</w:t>
      </w:r>
    </w:p>
    <w:p w:rsidR="00CA77DF" w:rsidRDefault="00CA77DF" w:rsidP="00CA77DF">
      <w:pPr>
        <w:pStyle w:val="Normlnweb"/>
        <w:ind w:left="210"/>
      </w:pPr>
      <w:r>
        <w:lastRenderedPageBreak/>
        <w:t>Na návrh místního národního výboru schválil okresní národní výbor v Žatci přejmenování Vikletic na obec s osadami Soběsuky a Vadkovice. V listopadu 1948 tato změna byla schválena ministerstvem vnitra a publikována v úředním listě.</w:t>
      </w:r>
    </w:p>
    <w:p w:rsidR="00CA77DF" w:rsidRDefault="00CA77DF" w:rsidP="00CA77DF">
      <w:pPr>
        <w:pStyle w:val="Normlnweb"/>
        <w:ind w:left="210"/>
      </w:pPr>
      <w:r>
        <w:t>Velké změny zasáhly i zemědělství. Ve Vikleticích bylo ustaveno strojní družstvo s cílem sloužit zemědělcům strojovou technikou, zejména pomáhat při orbě. </w:t>
      </w:r>
    </w:p>
    <w:p w:rsidR="00CA77DF" w:rsidRDefault="00CA77DF" w:rsidP="00CA77DF">
      <w:pPr>
        <w:pStyle w:val="Normlnweb"/>
        <w:ind w:left="210"/>
      </w:pPr>
      <w:r>
        <w:t>Z nepřidělených zbytků půdy, ke kterým bylo přidáno 37ha rolníka V. Kučery, který se jich zřekl, byl založen státní statek, jeden z prvních na žateckém okrese.</w:t>
      </w:r>
    </w:p>
    <w:p w:rsidR="00CA77DF" w:rsidRDefault="00CA77DF" w:rsidP="00CA77DF">
      <w:pPr>
        <w:pStyle w:val="Normlnweb"/>
        <w:ind w:left="210"/>
      </w:pPr>
      <w:r>
        <w:t>Základním rysem charakterizujícím poměry na českém venkově po únoru 1948 byla postupná socializace vesnice. Lidé podléhající starým představám o individuálním vlastnictvím půdy byli přesvědčování o výhodnosti společného hospodaření na velkých plochách, kde nové, výkonné stroje nahradí nebo usnadní lidskou práci. Jednotné zemědělské družstvo bylo ve Chbanech ustaveno již v červnu 1948, když se zde k družstevní myšlence přihlásilo 6členů. Chbany se tak staly avantgardou pro široké okolí. Bylo zde nejvíce členů KSČ a bylo zde ustaveno první JZD. Předsedou JZD byl zvolen R.Sochor. Jednotné zemědělské družstvo ve Chbanech muselo překonávat těžké začátky. Bylo málo strojů i lidí, chyběly zkušenosti s plánováním výroby na velkých plochách. </w:t>
      </w:r>
    </w:p>
    <w:p w:rsidR="00CA77DF" w:rsidRDefault="00CA77DF" w:rsidP="00CA77DF">
      <w:pPr>
        <w:pStyle w:val="Normlnweb"/>
        <w:ind w:left="210"/>
      </w:pPr>
      <w:r>
        <w:t>V roce 1951 JZD Chbany se sloučilo s JZD Přeskaky, které převzalo s dluhem 300 000Kčs. Nové, zvětšené družstvo hospodařilo až do 30.září 1960, kdy členové se rozhodli JZD rozpustit a připojit se k státnímu statku v Polákách. K tomuto rozhodnutí přispělo velké sucho, které v roce 1960 pustilo celou oblast a mělo vliv na nízké výnosy obilnin. Ředitelství státního statku v Polákách pak provedlo reorganizaci zemědělské výroby v tom smyslu, že do Chban byla soustředěna živočišná výroba a do Vikletic výroba rostlinná. </w:t>
      </w:r>
    </w:p>
    <w:p w:rsidR="00CA77DF" w:rsidRDefault="00CA77DF" w:rsidP="00CA77DF">
      <w:pPr>
        <w:pStyle w:val="Normlnweb"/>
        <w:ind w:left="210"/>
      </w:pPr>
      <w:r>
        <w:t>Rok 1960 je pro chbanský obvod důležitý i tím, že v důsledku nového správního uspořádání, kdy došlo k zrušení mnoha okresů, celý obvod patřící 98roků k okresu Žatec, byl nyní přičleněn k okresu Chomutov, který byl zvětšen o zrušený okres Kadaň.</w:t>
      </w:r>
    </w:p>
    <w:p w:rsidR="00CA77DF" w:rsidRDefault="00CA77DF" w:rsidP="00CA77DF">
      <w:pPr>
        <w:pStyle w:val="Normlnweb"/>
        <w:ind w:left="210"/>
      </w:pPr>
      <w:r>
        <w:t>Uvedená data jsou pouze rámcová a nevyčerpávají život zdejších občanů. Období po roce 1948 se značně liší od dřívější doby. Schůze národního výboru jsou pravidelné a národní výbor pracuje podle plánu. V zápisech se objevuje projednávání zemědělských prací, škole, veřejný pořádek, osvěta, národní výbor kontroluje ubytování a stravování česáčů chmele.</w:t>
      </w:r>
    </w:p>
    <w:p w:rsidR="00CA77DF" w:rsidRDefault="00CA77DF" w:rsidP="00CA77DF">
      <w:pPr>
        <w:pStyle w:val="Normlnweb"/>
        <w:ind w:left="210"/>
      </w:pPr>
      <w:r>
        <w:t>Převážná většina obyvatel byla zaměstnána v zemědělství a jeho úspěchy nebo neúspěchy se nutně odrážely na životní úrovni. Pro představu, jaký byl stav zemědělské výroby je poučný plán rozvoje JZD Chbany. Obsahuje plánované zvýšení výnosů, kterých mělo být dosaženo v roce 1960.</w:t>
      </w:r>
    </w:p>
    <w:p w:rsidR="00CA77DF" w:rsidRDefault="00CA77DF" w:rsidP="00CA77DF">
      <w:pPr>
        <w:pStyle w:val="Normlnweb"/>
        <w:ind w:left="210"/>
      </w:pPr>
      <w:r>
        <w:t>Pšenice                z 18q na 24q</w:t>
      </w:r>
      <w:r>
        <w:br/>
        <w:t>Žito                     ze 14q na 19q</w:t>
      </w:r>
      <w:r>
        <w:br/>
        <w:t>Řepka                    z 8q na 14q</w:t>
      </w:r>
      <w:r>
        <w:br/>
        <w:t>Ječmen             ze 17q na 23q</w:t>
      </w:r>
      <w:r>
        <w:br/>
        <w:t>Oves                    z 12q na 18q</w:t>
      </w:r>
      <w:r>
        <w:br/>
        <w:t>Cukrovka      ze 160q na 250q</w:t>
      </w:r>
      <w:r>
        <w:br/>
        <w:t>Brambory           z 60q na 100</w:t>
      </w:r>
      <w:r>
        <w:br/>
        <w:t>Chmel                     z 5q na 9q (lehké centy)</w:t>
      </w:r>
      <w:r>
        <w:br/>
        <w:t>Půdní základna měla být rozšířena z 250ha na 500ha a počet členů zvýšen ze 26 na 60. </w:t>
      </w:r>
      <w:r>
        <w:br/>
      </w:r>
      <w:r>
        <w:lastRenderedPageBreak/>
        <w:t>Zástav vepřů ze 160 na 200ks</w:t>
      </w:r>
      <w:r>
        <w:br/>
        <w:t>Zástav dojnic ze 44 na 60</w:t>
      </w:r>
      <w:r>
        <w:br/>
        <w:t>Dojivost z 1600l na 2100l</w:t>
      </w:r>
    </w:p>
    <w:p w:rsidR="00CA77DF" w:rsidRDefault="00CA77DF" w:rsidP="00CA77DF">
      <w:pPr>
        <w:pStyle w:val="Normlnweb"/>
        <w:ind w:left="210"/>
      </w:pPr>
      <w:r>
        <w:t>Dále byla plánovaná stavby nového kravína s porodnicí, prasečníku a drůbežárny. Z uvedených čísel je patrný velký pokrok, který zdejší zemědělství dosáhlo později, v 70.letech.</w:t>
      </w:r>
    </w:p>
    <w:p w:rsidR="00CA77DF" w:rsidRDefault="00CA77DF" w:rsidP="00CA77DF">
      <w:pPr>
        <w:pStyle w:val="Normlnweb"/>
        <w:ind w:left="210"/>
      </w:pPr>
      <w:r>
        <w:t>V roce 1960 byly konány volby do národních výborů a národního shromáždění a k řízení veřejných věcí byli zvoleni ve Chbanech tito občané: </w:t>
      </w:r>
      <w:r>
        <w:br/>
        <w:t>předseda místního národního výboru Stanislav Jirkovský</w:t>
      </w:r>
      <w:r>
        <w:br/>
        <w:t>tajemník Ladislav Slavík</w:t>
      </w:r>
      <w:r>
        <w:br/>
        <w:t>zemědělský referent Jaroslav Denisov</w:t>
      </w:r>
      <w:r>
        <w:br/>
        <w:t>péče o člověka a kulturu Bohumil Soukup </w:t>
      </w:r>
      <w:r>
        <w:br/>
        <w:t>finanční referent Josef Beneš</w:t>
      </w:r>
      <w:r>
        <w:br/>
        <w:t>členové pléna Josef Hujavý</w:t>
      </w:r>
      <w:r>
        <w:br/>
        <w:t>                         Martin Vreštiak</w:t>
      </w:r>
      <w:r>
        <w:br/>
        <w:t>                         Václav Sochor</w:t>
      </w:r>
      <w:r>
        <w:br/>
        <w:t>                         Pavel Janík</w:t>
      </w:r>
      <w:r>
        <w:br/>
        <w:t>Do funkčního období nového národního výboru spadá největší událost v životě Chban od února 1948, která přinesla základní změny pro celý obvod. Byla to stavba velké vodní přehrady u Nechranic.</w:t>
      </w:r>
    </w:p>
    <w:p w:rsidR="00CA77DF" w:rsidRDefault="00CA77DF" w:rsidP="00CA77DF">
      <w:pPr>
        <w:pStyle w:val="Normlnweb"/>
        <w:ind w:left="210"/>
      </w:pPr>
      <w:r>
        <w:rPr>
          <w:u w:val="single"/>
        </w:rPr>
        <w:t>Vodní dílo Nechranice, stavba socialismu </w:t>
      </w:r>
      <w:r>
        <w:br/>
        <w:t>Již v 11.století si všimnul kronikář Kosmas, že všechny řeky z Čech, tekou do ciziny. Ale teprve ve 20.století z tohoto starého poznatku byly vyvozeny závěry, začalo se lépe hospodařit s vodou a byla přijata myšlenka vybudovat velké vodní nádrže, které by zadržely vodu dosud bez užitku odtékající do ciziny a pomohly ji využít pro průmysl a zemědělství. </w:t>
      </w:r>
    </w:p>
    <w:p w:rsidR="00CA77DF" w:rsidRDefault="00CA77DF" w:rsidP="00CA77DF">
      <w:pPr>
        <w:pStyle w:val="Normlnweb"/>
        <w:ind w:left="210"/>
      </w:pPr>
      <w:r>
        <w:t>Není náhodné, že k stavbě vodního díla u Nechranic i jiných vodních děl došlo až v době socialismu. Ve feudálním nebo kapitalistickém věku žádný jedinec nemohl soustředit tak velké finanční prostředky bez rychlé návaznosti, jako to dokázal socialistický stát.</w:t>
      </w:r>
    </w:p>
    <w:p w:rsidR="00CA77DF" w:rsidRDefault="00CA77DF" w:rsidP="00CA77DF">
      <w:pPr>
        <w:pStyle w:val="Normlnweb"/>
        <w:ind w:left="210"/>
      </w:pPr>
      <w:r>
        <w:rPr>
          <w:sz w:val="20"/>
          <w:szCs w:val="20"/>
        </w:rPr>
        <w:t>Redakce:Vlasta Sýkorová, Zlatka Zajícová, Josef Zajíc Vydavatel: OÚ Chbany, Chbany 19, PSČ 431 57, tel. 0398/392022, fax 0398/392986, e-mail : obec.chbany@ telecom.cz BEZPLATNÝ VÝTISK, VYDÁNO V POČTU 150 KUSŮ</w:t>
      </w:r>
    </w:p>
    <w:p w:rsidR="00A755E1" w:rsidRDefault="00A755E1"/>
    <w:sectPr w:rsidR="00A755E1" w:rsidSect="00A755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77DF"/>
    <w:rsid w:val="00A755E1"/>
    <w:rsid w:val="00CA77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55E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77DF"/>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8322</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2011-01-24T07:43:00Z</dcterms:created>
  <dcterms:modified xsi:type="dcterms:W3CDTF">2011-01-24T07:44:00Z</dcterms:modified>
</cp:coreProperties>
</file>